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9EA1" w14:textId="25824EDB" w:rsidR="006D3ECB" w:rsidRPr="0060581B" w:rsidRDefault="00E27C70" w:rsidP="009D4256">
      <w:pPr>
        <w:jc w:val="right"/>
        <w:rPr>
          <w:rFonts w:ascii="Arial" w:hAnsi="Arial" w:cs="Arial"/>
        </w:rPr>
      </w:pPr>
      <w:r w:rsidRPr="0060581B">
        <w:rPr>
          <w:rFonts w:ascii="Arial" w:hAnsi="Arial" w:cs="Arial"/>
        </w:rPr>
        <w:t xml:space="preserve">Sontra, </w:t>
      </w:r>
      <w:r w:rsidR="000D1BD5" w:rsidRPr="0060581B">
        <w:rPr>
          <w:rFonts w:ascii="Arial" w:hAnsi="Arial" w:cs="Arial"/>
        </w:rPr>
        <w:t>20</w:t>
      </w:r>
      <w:r w:rsidR="00310BD9" w:rsidRPr="0060581B">
        <w:rPr>
          <w:rFonts w:ascii="Arial" w:hAnsi="Arial" w:cs="Arial"/>
        </w:rPr>
        <w:t>.</w:t>
      </w:r>
      <w:r w:rsidR="000D1BD5" w:rsidRPr="0060581B">
        <w:rPr>
          <w:rFonts w:ascii="Arial" w:hAnsi="Arial" w:cs="Arial"/>
        </w:rPr>
        <w:t>10</w:t>
      </w:r>
      <w:r w:rsidR="00310BD9" w:rsidRPr="0060581B">
        <w:rPr>
          <w:rFonts w:ascii="Arial" w:hAnsi="Arial" w:cs="Arial"/>
        </w:rPr>
        <w:t>.20</w:t>
      </w:r>
      <w:r w:rsidR="00E97AD0" w:rsidRPr="0060581B">
        <w:rPr>
          <w:rFonts w:ascii="Arial" w:hAnsi="Arial" w:cs="Arial"/>
        </w:rPr>
        <w:t>22</w:t>
      </w:r>
    </w:p>
    <w:p w14:paraId="6B14F42C" w14:textId="77777777" w:rsidR="009D4256" w:rsidRDefault="009D4256" w:rsidP="009D4256">
      <w:pPr>
        <w:jc w:val="both"/>
        <w:rPr>
          <w:rFonts w:ascii="Arial" w:hAnsi="Arial" w:cs="Arial"/>
          <w:sz w:val="24"/>
          <w:szCs w:val="24"/>
        </w:rPr>
      </w:pPr>
    </w:p>
    <w:p w14:paraId="6CD04F3E" w14:textId="754516F8" w:rsidR="00310BD9" w:rsidRPr="0060581B" w:rsidRDefault="00310BD9" w:rsidP="009D4256">
      <w:pPr>
        <w:jc w:val="both"/>
        <w:rPr>
          <w:rFonts w:ascii="Arial" w:hAnsi="Arial" w:cs="Arial"/>
        </w:rPr>
      </w:pPr>
      <w:r w:rsidRPr="0060581B">
        <w:rPr>
          <w:rFonts w:ascii="Arial" w:hAnsi="Arial" w:cs="Arial"/>
        </w:rPr>
        <w:t>Liebe Eltern und Erziehungsberechtigte</w:t>
      </w:r>
      <w:r w:rsidR="00DA7111" w:rsidRPr="0060581B">
        <w:rPr>
          <w:rFonts w:ascii="Arial" w:hAnsi="Arial" w:cs="Arial"/>
        </w:rPr>
        <w:t>,</w:t>
      </w:r>
      <w:r w:rsidR="00EA1F37">
        <w:rPr>
          <w:rFonts w:ascii="Arial" w:hAnsi="Arial" w:cs="Arial"/>
        </w:rPr>
        <w:t xml:space="preserve"> liebe Schülerinnen und Schüler,</w:t>
      </w:r>
    </w:p>
    <w:p w14:paraId="0ED8BD79" w14:textId="1215FC7B" w:rsidR="009A2799" w:rsidRDefault="009A2799" w:rsidP="009D4256">
      <w:pPr>
        <w:jc w:val="both"/>
        <w:rPr>
          <w:rFonts w:ascii="Arial" w:hAnsi="Arial" w:cs="Arial"/>
        </w:rPr>
      </w:pPr>
      <w:r w:rsidRPr="0060581B">
        <w:rPr>
          <w:rFonts w:ascii="Arial" w:hAnsi="Arial" w:cs="Arial"/>
        </w:rPr>
        <w:t>k</w:t>
      </w:r>
      <w:r>
        <w:rPr>
          <w:rFonts w:ascii="Arial" w:hAnsi="Arial" w:cs="Arial"/>
        </w:rPr>
        <w:t xml:space="preserve">urz vor den Herbstferien möchte ich Ihnen </w:t>
      </w:r>
      <w:r w:rsidR="00EA1F37">
        <w:rPr>
          <w:rFonts w:ascii="Arial" w:hAnsi="Arial" w:cs="Arial"/>
        </w:rPr>
        <w:t xml:space="preserve">und euch </w:t>
      </w:r>
      <w:r>
        <w:rPr>
          <w:rFonts w:ascii="Arial" w:hAnsi="Arial" w:cs="Arial"/>
        </w:rPr>
        <w:t>auf diesem Wege noch einige Informationen zukommen lassen:</w:t>
      </w:r>
    </w:p>
    <w:p w14:paraId="402CC9FA" w14:textId="433A326C" w:rsidR="00EA115A" w:rsidRDefault="009A2799" w:rsidP="00EA115A">
      <w:pPr>
        <w:spacing w:after="0"/>
        <w:jc w:val="both"/>
        <w:rPr>
          <w:rFonts w:ascii="Arial" w:hAnsi="Arial" w:cs="Arial"/>
        </w:rPr>
      </w:pPr>
      <w:r>
        <w:rPr>
          <w:rFonts w:ascii="Arial" w:hAnsi="Arial" w:cs="Arial"/>
        </w:rPr>
        <w:t>Unser langjähriger Mittagessenlieferant</w:t>
      </w:r>
      <w:r w:rsidR="00EA115A">
        <w:rPr>
          <w:rFonts w:ascii="Arial" w:hAnsi="Arial" w:cs="Arial"/>
        </w:rPr>
        <w:t xml:space="preserve"> und Betreiber der Cafeteria</w:t>
      </w:r>
      <w:r>
        <w:rPr>
          <w:rFonts w:ascii="Arial" w:hAnsi="Arial" w:cs="Arial"/>
        </w:rPr>
        <w:t xml:space="preserve">, die Pflegeheim Schloss Sontra GmbH, hat </w:t>
      </w:r>
      <w:r w:rsidR="00EA115A">
        <w:rPr>
          <w:rFonts w:ascii="Arial" w:hAnsi="Arial" w:cs="Arial"/>
        </w:rPr>
        <w:t>sowohl die Mittagessenbelieferung (Mitte September) als auch den Betrieb der Cafeteria (heute Morgen)</w:t>
      </w:r>
      <w:r w:rsidR="003C11C5">
        <w:rPr>
          <w:rFonts w:ascii="Arial" w:hAnsi="Arial" w:cs="Arial"/>
        </w:rPr>
        <w:t xml:space="preserve"> gekündigt</w:t>
      </w:r>
      <w:r>
        <w:rPr>
          <w:rFonts w:ascii="Arial" w:hAnsi="Arial" w:cs="Arial"/>
        </w:rPr>
        <w:t>.</w:t>
      </w:r>
    </w:p>
    <w:p w14:paraId="3AA2A5FC" w14:textId="404435B6" w:rsidR="009A2799" w:rsidRDefault="00EA115A" w:rsidP="00EA115A">
      <w:pPr>
        <w:spacing w:after="0"/>
        <w:jc w:val="both"/>
        <w:rPr>
          <w:rFonts w:ascii="Arial" w:hAnsi="Arial" w:cs="Arial"/>
        </w:rPr>
      </w:pPr>
      <w:r>
        <w:rPr>
          <w:rFonts w:ascii="Arial" w:hAnsi="Arial" w:cs="Arial"/>
        </w:rPr>
        <w:t xml:space="preserve">Für die Mittagessenverpflegung haben </w:t>
      </w:r>
      <w:r w:rsidR="009A2799">
        <w:rPr>
          <w:rFonts w:ascii="Arial" w:hAnsi="Arial" w:cs="Arial"/>
        </w:rPr>
        <w:t>wir</w:t>
      </w:r>
      <w:r>
        <w:rPr>
          <w:rFonts w:ascii="Arial" w:hAnsi="Arial" w:cs="Arial"/>
        </w:rPr>
        <w:t xml:space="preserve"> mittlerweile</w:t>
      </w:r>
      <w:r w:rsidR="009A2799">
        <w:rPr>
          <w:rFonts w:ascii="Arial" w:hAnsi="Arial" w:cs="Arial"/>
        </w:rPr>
        <w:t xml:space="preserve"> mit der Firma frischmenü GmbH aus Baunatal Ersatz gefunden. Hierbei handelt es sich um einen Lieferanten, der viele Schulen in Stadt und Landkreis Kassel und auch die Regenbogenschule beliefert, also ohnehin täglich den Weg nach Sontra zurücklegt. Am Preis</w:t>
      </w:r>
      <w:r w:rsidR="00F93D38">
        <w:rPr>
          <w:rFonts w:ascii="Arial" w:hAnsi="Arial" w:cs="Arial"/>
        </w:rPr>
        <w:t xml:space="preserve"> u</w:t>
      </w:r>
      <w:r w:rsidR="009A2799">
        <w:rPr>
          <w:rFonts w:ascii="Arial" w:hAnsi="Arial" w:cs="Arial"/>
        </w:rPr>
        <w:t>nd den Bestellmodalitäten ändert sich nichts – Sie können</w:t>
      </w:r>
      <w:r w:rsidR="00EA1F37">
        <w:rPr>
          <w:rFonts w:ascii="Arial" w:hAnsi="Arial" w:cs="Arial"/>
        </w:rPr>
        <w:t xml:space="preserve"> / ihr könnt</w:t>
      </w:r>
      <w:r w:rsidR="009A2799">
        <w:rPr>
          <w:rFonts w:ascii="Arial" w:hAnsi="Arial" w:cs="Arial"/>
        </w:rPr>
        <w:t xml:space="preserve"> also weiterhin über das Portal WebMenü zwischen zwei Essen wählen. Der Zugang ist natürlich auch über die Homepage unserer Schule möglich („rechts oben“).</w:t>
      </w:r>
    </w:p>
    <w:p w14:paraId="13CD4AB5" w14:textId="6046CDC3" w:rsidR="00EA115A" w:rsidRDefault="003C11C5" w:rsidP="00EA115A">
      <w:pPr>
        <w:spacing w:after="0"/>
        <w:jc w:val="both"/>
        <w:rPr>
          <w:rFonts w:ascii="Arial" w:hAnsi="Arial" w:cs="Arial"/>
        </w:rPr>
      </w:pPr>
      <w:r>
        <w:rPr>
          <w:rFonts w:ascii="Arial" w:hAnsi="Arial" w:cs="Arial"/>
        </w:rPr>
        <w:t>Wie es mit der Cafeteria weitergeht, wissen wir momentan noch nicht. Erste Ideen wurden bereits entwickelt, allerdings kann ich Ihnen</w:t>
      </w:r>
      <w:r w:rsidR="008C1E34">
        <w:rPr>
          <w:rFonts w:ascii="Arial" w:hAnsi="Arial" w:cs="Arial"/>
        </w:rPr>
        <w:t xml:space="preserve"> und euch</w:t>
      </w:r>
      <w:r>
        <w:rPr>
          <w:rFonts w:ascii="Arial" w:hAnsi="Arial" w:cs="Arial"/>
        </w:rPr>
        <w:t xml:space="preserve"> hier sicherlich erst nach den Herbstferien weiter Auskünfte geben.</w:t>
      </w:r>
    </w:p>
    <w:p w14:paraId="665BFD82" w14:textId="72195E95" w:rsidR="002972E2" w:rsidRDefault="002972E2" w:rsidP="009D4256">
      <w:pPr>
        <w:jc w:val="both"/>
        <w:rPr>
          <w:rFonts w:ascii="Arial" w:hAnsi="Arial" w:cs="Arial"/>
        </w:rPr>
      </w:pPr>
    </w:p>
    <w:p w14:paraId="524E6BB8" w14:textId="0B56DB19" w:rsidR="002972E2" w:rsidRDefault="002972E2" w:rsidP="009D4256">
      <w:pPr>
        <w:jc w:val="both"/>
        <w:rPr>
          <w:rFonts w:ascii="Arial" w:hAnsi="Arial" w:cs="Arial"/>
        </w:rPr>
      </w:pPr>
      <w:r>
        <w:rPr>
          <w:rFonts w:ascii="Arial" w:hAnsi="Arial" w:cs="Arial"/>
        </w:rPr>
        <w:t>Mittlerweile haben sich im Vergleich zu meinem Elternbrief vo</w:t>
      </w:r>
      <w:r w:rsidR="0060581B">
        <w:rPr>
          <w:rFonts w:ascii="Arial" w:hAnsi="Arial" w:cs="Arial"/>
        </w:rPr>
        <w:t>m</w:t>
      </w:r>
      <w:r>
        <w:rPr>
          <w:rFonts w:ascii="Arial" w:hAnsi="Arial" w:cs="Arial"/>
        </w:rPr>
        <w:t xml:space="preserve"> September weitere Termine ergeben, die hier aufgeführt sind:</w:t>
      </w:r>
    </w:p>
    <w:p w14:paraId="1FAF752C" w14:textId="7800328C" w:rsidR="002972E2" w:rsidRDefault="002972E2" w:rsidP="007126D3">
      <w:pPr>
        <w:spacing w:after="0"/>
        <w:jc w:val="both"/>
        <w:rPr>
          <w:rFonts w:ascii="Arial" w:hAnsi="Arial" w:cs="Arial"/>
        </w:rPr>
      </w:pPr>
      <w:r>
        <w:rPr>
          <w:rFonts w:ascii="Arial" w:hAnsi="Arial" w:cs="Arial"/>
        </w:rPr>
        <w:t>31. Oktober:</w:t>
      </w:r>
      <w:r>
        <w:rPr>
          <w:rFonts w:ascii="Arial" w:hAnsi="Arial" w:cs="Arial"/>
        </w:rPr>
        <w:tab/>
      </w:r>
      <w:r>
        <w:rPr>
          <w:rFonts w:ascii="Arial" w:hAnsi="Arial" w:cs="Arial"/>
        </w:rPr>
        <w:tab/>
        <w:t>erster Schultag nach den Herbstferien</w:t>
      </w:r>
    </w:p>
    <w:p w14:paraId="3AA0233A" w14:textId="73710236" w:rsidR="002972E2" w:rsidRDefault="002972E2" w:rsidP="007126D3">
      <w:pPr>
        <w:spacing w:after="0"/>
        <w:jc w:val="both"/>
        <w:rPr>
          <w:rFonts w:ascii="Arial" w:hAnsi="Arial" w:cs="Arial"/>
        </w:rPr>
      </w:pPr>
      <w:r>
        <w:rPr>
          <w:rFonts w:ascii="Arial" w:hAnsi="Arial" w:cs="Arial"/>
        </w:rPr>
        <w:t>1. – 3. November:</w:t>
      </w:r>
      <w:r>
        <w:rPr>
          <w:rFonts w:ascii="Arial" w:hAnsi="Arial" w:cs="Arial"/>
        </w:rPr>
        <w:tab/>
        <w:t>Förderplankonferenzen für Schülerinnen und Schüler der Sekundarstufe I</w:t>
      </w:r>
    </w:p>
    <w:p w14:paraId="15352231" w14:textId="5D57FE8C" w:rsidR="002972E2" w:rsidRDefault="002972E2" w:rsidP="007126D3">
      <w:pPr>
        <w:spacing w:after="0"/>
        <w:jc w:val="both"/>
        <w:rPr>
          <w:rFonts w:ascii="Arial" w:hAnsi="Arial" w:cs="Arial"/>
        </w:rPr>
      </w:pPr>
      <w:r>
        <w:rPr>
          <w:rFonts w:ascii="Arial" w:hAnsi="Arial" w:cs="Arial"/>
        </w:rPr>
        <w:t>7. November:</w:t>
      </w:r>
      <w:r>
        <w:rPr>
          <w:rFonts w:ascii="Arial" w:hAnsi="Arial" w:cs="Arial"/>
        </w:rPr>
        <w:tab/>
      </w:r>
      <w:r>
        <w:rPr>
          <w:rFonts w:ascii="Arial" w:hAnsi="Arial" w:cs="Arial"/>
        </w:rPr>
        <w:tab/>
        <w:t xml:space="preserve">Pädagogischer Tag </w:t>
      </w:r>
      <w:r w:rsidR="0060581B">
        <w:rPr>
          <w:rFonts w:ascii="Arial" w:hAnsi="Arial" w:cs="Arial"/>
        </w:rPr>
        <w:t>(ab 14:00 Uhr)</w:t>
      </w:r>
    </w:p>
    <w:p w14:paraId="326D7EAE" w14:textId="50F49707" w:rsidR="002972E2" w:rsidRDefault="002972E2" w:rsidP="007126D3">
      <w:pPr>
        <w:spacing w:after="0"/>
        <w:ind w:left="2120" w:hanging="2120"/>
        <w:jc w:val="both"/>
        <w:rPr>
          <w:rFonts w:ascii="Arial" w:hAnsi="Arial" w:cs="Arial"/>
        </w:rPr>
      </w:pPr>
      <w:r>
        <w:rPr>
          <w:rFonts w:ascii="Arial" w:hAnsi="Arial" w:cs="Arial"/>
        </w:rPr>
        <w:t>8. November:</w:t>
      </w:r>
      <w:r>
        <w:rPr>
          <w:rFonts w:ascii="Arial" w:hAnsi="Arial" w:cs="Arial"/>
        </w:rPr>
        <w:tab/>
      </w:r>
      <w:r>
        <w:rPr>
          <w:rFonts w:ascii="Arial" w:hAnsi="Arial" w:cs="Arial"/>
        </w:rPr>
        <w:tab/>
        <w:t>Pädagogischer Tag des Kollegiums, Hausaufgabentag für die Schülerinnen und Schüler</w:t>
      </w:r>
    </w:p>
    <w:p w14:paraId="5252BC19" w14:textId="082113C5" w:rsidR="002972E2" w:rsidRDefault="002972E2" w:rsidP="007126D3">
      <w:pPr>
        <w:spacing w:after="0"/>
        <w:ind w:left="2120" w:hanging="2120"/>
        <w:jc w:val="both"/>
        <w:rPr>
          <w:rFonts w:ascii="Arial" w:hAnsi="Arial" w:cs="Arial"/>
        </w:rPr>
      </w:pPr>
      <w:r>
        <w:rPr>
          <w:rFonts w:ascii="Arial" w:hAnsi="Arial" w:cs="Arial"/>
        </w:rPr>
        <w:t>18. November:</w:t>
      </w:r>
      <w:r>
        <w:rPr>
          <w:rFonts w:ascii="Arial" w:hAnsi="Arial" w:cs="Arial"/>
        </w:rPr>
        <w:tab/>
        <w:t>Elternsprechtag</w:t>
      </w:r>
    </w:p>
    <w:p w14:paraId="2DA19AA0" w14:textId="516ED976" w:rsidR="002972E2" w:rsidRDefault="002972E2" w:rsidP="007126D3">
      <w:pPr>
        <w:spacing w:after="0"/>
        <w:jc w:val="both"/>
        <w:rPr>
          <w:rFonts w:ascii="Arial" w:hAnsi="Arial" w:cs="Arial"/>
        </w:rPr>
      </w:pPr>
      <w:r>
        <w:rPr>
          <w:rFonts w:ascii="Arial" w:hAnsi="Arial" w:cs="Arial"/>
        </w:rPr>
        <w:t>26. November:</w:t>
      </w:r>
      <w:r>
        <w:rPr>
          <w:rFonts w:ascii="Arial" w:hAnsi="Arial" w:cs="Arial"/>
        </w:rPr>
        <w:tab/>
        <w:t>Tag der offenen Tür</w:t>
      </w:r>
    </w:p>
    <w:p w14:paraId="249969D9" w14:textId="637D5390" w:rsidR="002972E2" w:rsidRDefault="002972E2" w:rsidP="007126D3">
      <w:pPr>
        <w:spacing w:after="0"/>
        <w:jc w:val="both"/>
        <w:rPr>
          <w:rFonts w:ascii="Arial" w:hAnsi="Arial" w:cs="Arial"/>
        </w:rPr>
      </w:pPr>
      <w:r>
        <w:rPr>
          <w:rFonts w:ascii="Arial" w:hAnsi="Arial" w:cs="Arial"/>
        </w:rPr>
        <w:t>26. November:</w:t>
      </w:r>
      <w:r>
        <w:rPr>
          <w:rFonts w:ascii="Arial" w:hAnsi="Arial" w:cs="Arial"/>
        </w:rPr>
        <w:tab/>
        <w:t>Adventsmarkt der Stadt Sontra – unter Beteiligung auch der AvT</w:t>
      </w:r>
    </w:p>
    <w:p w14:paraId="2BB5B58E" w14:textId="77777777" w:rsidR="002972E2" w:rsidRDefault="002972E2" w:rsidP="007126D3">
      <w:pPr>
        <w:spacing w:after="0"/>
        <w:jc w:val="both"/>
        <w:rPr>
          <w:rFonts w:ascii="Arial" w:hAnsi="Arial" w:cs="Arial"/>
        </w:rPr>
      </w:pPr>
      <w:r>
        <w:rPr>
          <w:rFonts w:ascii="Arial" w:hAnsi="Arial" w:cs="Arial"/>
        </w:rPr>
        <w:t>15. Dezember:</w:t>
      </w:r>
      <w:r>
        <w:rPr>
          <w:rFonts w:ascii="Arial" w:hAnsi="Arial" w:cs="Arial"/>
        </w:rPr>
        <w:tab/>
        <w:t>Weihnachtskonzert in der Stadtkirche Sontra</w:t>
      </w:r>
    </w:p>
    <w:p w14:paraId="7502E2B9" w14:textId="18CEB549" w:rsidR="002972E2" w:rsidRDefault="002972E2" w:rsidP="007126D3">
      <w:pPr>
        <w:spacing w:after="0"/>
        <w:ind w:left="2120" w:hanging="2120"/>
        <w:jc w:val="both"/>
        <w:rPr>
          <w:rFonts w:ascii="Arial" w:hAnsi="Arial" w:cs="Arial"/>
        </w:rPr>
      </w:pPr>
      <w:r>
        <w:rPr>
          <w:rFonts w:ascii="Arial" w:hAnsi="Arial" w:cs="Arial"/>
        </w:rPr>
        <w:t>21. Dezember:</w:t>
      </w:r>
      <w:r>
        <w:rPr>
          <w:rFonts w:ascii="Arial" w:hAnsi="Arial" w:cs="Arial"/>
        </w:rPr>
        <w:tab/>
        <w:t>Weihnachtsgottesdienst in der Stadtkirche Sontra und nach der 3. Stunde Weihnachtsferien</w:t>
      </w:r>
    </w:p>
    <w:p w14:paraId="4D0D67B1" w14:textId="4B00D533" w:rsidR="002972E2" w:rsidRDefault="002972E2" w:rsidP="007126D3">
      <w:pPr>
        <w:spacing w:after="0"/>
        <w:ind w:left="2120" w:hanging="2120"/>
        <w:jc w:val="both"/>
        <w:rPr>
          <w:rFonts w:ascii="Arial" w:hAnsi="Arial" w:cs="Arial"/>
        </w:rPr>
      </w:pPr>
      <w:r>
        <w:rPr>
          <w:rFonts w:ascii="Arial" w:hAnsi="Arial" w:cs="Arial"/>
        </w:rPr>
        <w:t>9. Januar:</w:t>
      </w:r>
      <w:r>
        <w:rPr>
          <w:rFonts w:ascii="Arial" w:hAnsi="Arial" w:cs="Arial"/>
        </w:rPr>
        <w:tab/>
        <w:t>erster Schultag nach den Weihnachtsferien</w:t>
      </w:r>
    </w:p>
    <w:p w14:paraId="79FFF086" w14:textId="4B2D1F8B" w:rsidR="002972E2" w:rsidRDefault="002972E2" w:rsidP="007126D3">
      <w:pPr>
        <w:spacing w:after="0"/>
        <w:ind w:left="2120" w:hanging="2120"/>
        <w:jc w:val="both"/>
        <w:rPr>
          <w:rFonts w:ascii="Arial" w:hAnsi="Arial" w:cs="Arial"/>
        </w:rPr>
      </w:pPr>
      <w:r>
        <w:rPr>
          <w:rFonts w:ascii="Arial" w:hAnsi="Arial" w:cs="Arial"/>
        </w:rPr>
        <w:t>11. Januar:</w:t>
      </w:r>
      <w:r>
        <w:rPr>
          <w:rFonts w:ascii="Arial" w:hAnsi="Arial" w:cs="Arial"/>
        </w:rPr>
        <w:tab/>
      </w:r>
      <w:r>
        <w:rPr>
          <w:rFonts w:ascii="Arial" w:hAnsi="Arial" w:cs="Arial"/>
        </w:rPr>
        <w:tab/>
        <w:t>Informationsabend weiterführende Schulen für 10R-Schüler</w:t>
      </w:r>
    </w:p>
    <w:p w14:paraId="5DD61628" w14:textId="79EC3536" w:rsidR="002972E2" w:rsidRDefault="002972E2" w:rsidP="007126D3">
      <w:pPr>
        <w:spacing w:after="0"/>
        <w:ind w:left="2120" w:hanging="2120"/>
        <w:jc w:val="both"/>
        <w:rPr>
          <w:rFonts w:ascii="Arial" w:hAnsi="Arial" w:cs="Arial"/>
        </w:rPr>
      </w:pPr>
      <w:r>
        <w:rPr>
          <w:rFonts w:ascii="Arial" w:hAnsi="Arial" w:cs="Arial"/>
        </w:rPr>
        <w:t>12. Januar:</w:t>
      </w:r>
      <w:r>
        <w:rPr>
          <w:rFonts w:ascii="Arial" w:hAnsi="Arial" w:cs="Arial"/>
        </w:rPr>
        <w:tab/>
      </w:r>
      <w:r>
        <w:rPr>
          <w:rFonts w:ascii="Arial" w:hAnsi="Arial" w:cs="Arial"/>
        </w:rPr>
        <w:tab/>
        <w:t>Informationsabend über unsere gymnasiale Oberstufe für 10R und 10G-Schüler</w:t>
      </w:r>
    </w:p>
    <w:p w14:paraId="3ABD3E24" w14:textId="180976A2" w:rsidR="002972E2" w:rsidRDefault="002972E2" w:rsidP="007126D3">
      <w:pPr>
        <w:spacing w:after="0"/>
        <w:ind w:left="2120" w:hanging="2120"/>
        <w:jc w:val="both"/>
        <w:rPr>
          <w:rFonts w:ascii="Arial" w:hAnsi="Arial" w:cs="Arial"/>
        </w:rPr>
      </w:pPr>
      <w:r>
        <w:rPr>
          <w:rFonts w:ascii="Arial" w:hAnsi="Arial" w:cs="Arial"/>
        </w:rPr>
        <w:t>3. Februar:</w:t>
      </w:r>
      <w:r>
        <w:rPr>
          <w:rFonts w:ascii="Arial" w:hAnsi="Arial" w:cs="Arial"/>
        </w:rPr>
        <w:tab/>
        <w:t>Halbjahreszeugnisse</w:t>
      </w:r>
    </w:p>
    <w:p w14:paraId="7C917805" w14:textId="5836CF23" w:rsidR="0060581B" w:rsidRDefault="002972E2" w:rsidP="007126D3">
      <w:pPr>
        <w:spacing w:after="0"/>
        <w:ind w:left="2120" w:hanging="2120"/>
        <w:jc w:val="both"/>
        <w:rPr>
          <w:rFonts w:ascii="Arial" w:hAnsi="Arial" w:cs="Arial"/>
        </w:rPr>
      </w:pPr>
      <w:r>
        <w:rPr>
          <w:rFonts w:ascii="Arial" w:hAnsi="Arial" w:cs="Arial"/>
        </w:rPr>
        <w:t>6. Februar:</w:t>
      </w:r>
      <w:r>
        <w:rPr>
          <w:rFonts w:ascii="Arial" w:hAnsi="Arial" w:cs="Arial"/>
        </w:rPr>
        <w:tab/>
        <w:t>beweglicher Ferientag</w:t>
      </w:r>
    </w:p>
    <w:p w14:paraId="49B55572" w14:textId="77777777" w:rsidR="003C27FD" w:rsidRDefault="003C27FD" w:rsidP="007126D3">
      <w:pPr>
        <w:spacing w:after="0"/>
        <w:ind w:left="2120" w:hanging="2120"/>
        <w:jc w:val="both"/>
        <w:rPr>
          <w:rFonts w:ascii="Arial" w:hAnsi="Arial" w:cs="Arial"/>
        </w:rPr>
      </w:pPr>
    </w:p>
    <w:p w14:paraId="33A69D39" w14:textId="6EA4B7DE" w:rsidR="0060581B" w:rsidRDefault="0060581B" w:rsidP="007126D3">
      <w:pPr>
        <w:jc w:val="right"/>
        <w:rPr>
          <w:rFonts w:ascii="Arial" w:hAnsi="Arial" w:cs="Arial"/>
        </w:rPr>
      </w:pPr>
      <w:r>
        <w:rPr>
          <w:rFonts w:ascii="Arial" w:hAnsi="Arial" w:cs="Arial"/>
        </w:rPr>
        <w:t>bitte wenden</w:t>
      </w:r>
    </w:p>
    <w:p w14:paraId="4E9986A3" w14:textId="72CF07C8" w:rsidR="0060581B" w:rsidRDefault="0060581B" w:rsidP="007126D3">
      <w:pPr>
        <w:jc w:val="both"/>
        <w:rPr>
          <w:rFonts w:ascii="Arial" w:hAnsi="Arial" w:cs="Arial"/>
        </w:rPr>
      </w:pPr>
    </w:p>
    <w:p w14:paraId="0B6A8B6E" w14:textId="1173B389" w:rsidR="0060581B" w:rsidRDefault="0060581B" w:rsidP="0060581B">
      <w:pPr>
        <w:jc w:val="both"/>
        <w:rPr>
          <w:rFonts w:ascii="Arial" w:hAnsi="Arial" w:cs="Arial"/>
        </w:rPr>
      </w:pPr>
    </w:p>
    <w:p w14:paraId="1EBB4791" w14:textId="77777777" w:rsidR="0060581B" w:rsidRDefault="0060581B" w:rsidP="0060581B">
      <w:pPr>
        <w:jc w:val="both"/>
        <w:rPr>
          <w:rFonts w:ascii="Arial" w:hAnsi="Arial" w:cs="Arial"/>
        </w:rPr>
      </w:pPr>
    </w:p>
    <w:p w14:paraId="302F7E47" w14:textId="41EECA0D" w:rsidR="00B96CB1" w:rsidRDefault="0060581B" w:rsidP="0060581B">
      <w:pPr>
        <w:jc w:val="both"/>
        <w:rPr>
          <w:rFonts w:ascii="Arial" w:hAnsi="Arial" w:cs="Arial"/>
        </w:rPr>
      </w:pPr>
      <w:r>
        <w:rPr>
          <w:rFonts w:ascii="Arial" w:hAnsi="Arial" w:cs="Arial"/>
        </w:rPr>
        <w:t>Bezüglich des Weihnachtskonzerts gebe ich gerne eine Bitte unserer Schulelternbeiratsvorsitzenden, Frau Annette Graumann, an Sie weiter:</w:t>
      </w:r>
    </w:p>
    <w:p w14:paraId="5C935872" w14:textId="77777777" w:rsidR="00B96CB1" w:rsidRPr="00B96CB1" w:rsidRDefault="00B96CB1" w:rsidP="0060581B">
      <w:pPr>
        <w:spacing w:after="0" w:line="240" w:lineRule="auto"/>
        <w:jc w:val="both"/>
        <w:rPr>
          <w:rFonts w:ascii="Arial" w:eastAsia="Times New Roman" w:hAnsi="Arial" w:cs="Arial"/>
          <w:i/>
          <w:iCs/>
          <w:lang w:eastAsia="de-DE"/>
        </w:rPr>
      </w:pPr>
      <w:r w:rsidRPr="00B96CB1">
        <w:rPr>
          <w:rFonts w:ascii="Arial" w:eastAsia="Times New Roman" w:hAnsi="Arial" w:cs="Arial"/>
          <w:i/>
          <w:iCs/>
          <w:lang w:eastAsia="de-DE"/>
        </w:rPr>
        <w:t>Eltern-Lehrer-Chor</w:t>
      </w:r>
    </w:p>
    <w:p w14:paraId="1BB4FCAF" w14:textId="77777777" w:rsidR="00B96CB1" w:rsidRPr="00B96CB1" w:rsidRDefault="00B96CB1" w:rsidP="0060581B">
      <w:pPr>
        <w:spacing w:after="0" w:line="240" w:lineRule="auto"/>
        <w:jc w:val="both"/>
        <w:rPr>
          <w:rFonts w:ascii="Arial" w:eastAsia="Times New Roman" w:hAnsi="Arial" w:cs="Arial"/>
          <w:i/>
          <w:iCs/>
          <w:lang w:eastAsia="de-DE"/>
        </w:rPr>
      </w:pPr>
      <w:r w:rsidRPr="00B96CB1">
        <w:rPr>
          <w:rFonts w:ascii="Arial" w:eastAsia="Times New Roman" w:hAnsi="Arial" w:cs="Arial"/>
          <w:i/>
          <w:iCs/>
          <w:lang w:eastAsia="de-DE"/>
        </w:rPr>
        <w:t>Beim diesjährigen Weihnachtskonzert möchten wir wieder mit einem Eltern-Lehrer-Chor mit einem kleinen Beitrag dabei sein. Mitsingen kann Jeder und Jede, der Lust hat zu singen. Jeder ist herzlich willkommen, mit und ohne Chorerfahrung mit und ohne Notenkenntnisse. Bisher stand der Spaß am gemeinsamen Singen von Eltern zusammen mit den Lehrern im Vordergrund und konnte sich am Ende hören lassen.</w:t>
      </w:r>
    </w:p>
    <w:p w14:paraId="094E954D" w14:textId="70711FB1" w:rsidR="00B96CB1" w:rsidRPr="00B96CB1" w:rsidRDefault="00B96CB1" w:rsidP="0060581B">
      <w:pPr>
        <w:spacing w:after="0" w:line="240" w:lineRule="auto"/>
        <w:jc w:val="both"/>
        <w:rPr>
          <w:rFonts w:ascii="Arial" w:eastAsia="Times New Roman" w:hAnsi="Arial" w:cs="Arial"/>
          <w:i/>
          <w:iCs/>
          <w:lang w:eastAsia="de-DE"/>
        </w:rPr>
      </w:pPr>
      <w:r w:rsidRPr="00B96CB1">
        <w:rPr>
          <w:rFonts w:ascii="Arial" w:eastAsia="Times New Roman" w:hAnsi="Arial" w:cs="Arial"/>
          <w:i/>
          <w:iCs/>
          <w:lang w:eastAsia="de-DE"/>
        </w:rPr>
        <w:t>Die Proben finden zu folgenden Terminen im Musikraum der Schule statt : 3.11., 17.11., 8.12.</w:t>
      </w:r>
      <w:r w:rsidR="0060581B" w:rsidRPr="0060581B">
        <w:rPr>
          <w:rFonts w:ascii="Arial" w:eastAsia="Times New Roman" w:hAnsi="Arial" w:cs="Arial"/>
          <w:i/>
          <w:iCs/>
          <w:lang w:eastAsia="de-DE"/>
        </w:rPr>
        <w:t xml:space="preserve"> </w:t>
      </w:r>
      <w:r w:rsidRPr="00B96CB1">
        <w:rPr>
          <w:rFonts w:ascii="Arial" w:eastAsia="Times New Roman" w:hAnsi="Arial" w:cs="Arial"/>
          <w:i/>
          <w:iCs/>
          <w:lang w:eastAsia="de-DE"/>
        </w:rPr>
        <w:t>jeweils von 18.00 - 19.00 Uhr. Der Chor wird geleitet von Frau Heldmann, mit der das Singen immer viel Freude macht.</w:t>
      </w:r>
    </w:p>
    <w:p w14:paraId="0B3521DD" w14:textId="1D46B427" w:rsidR="00B96CB1" w:rsidRPr="00B96CB1" w:rsidRDefault="00B96CB1" w:rsidP="0060581B">
      <w:pPr>
        <w:spacing w:after="0" w:line="240" w:lineRule="auto"/>
        <w:jc w:val="both"/>
        <w:rPr>
          <w:rFonts w:ascii="Arial" w:eastAsia="Times New Roman" w:hAnsi="Arial" w:cs="Arial"/>
          <w:i/>
          <w:iCs/>
          <w:lang w:eastAsia="de-DE"/>
        </w:rPr>
      </w:pPr>
      <w:r w:rsidRPr="00B96CB1">
        <w:rPr>
          <w:rFonts w:ascii="Arial" w:eastAsia="Times New Roman" w:hAnsi="Arial" w:cs="Arial"/>
          <w:i/>
          <w:iCs/>
          <w:lang w:eastAsia="de-DE"/>
        </w:rPr>
        <w:t>Man kann einfach vorbeikommen oder sich anmelden bei Annette Graumann unter</w:t>
      </w:r>
      <w:r w:rsidR="0060581B" w:rsidRPr="0060581B">
        <w:rPr>
          <w:rFonts w:ascii="Arial" w:eastAsia="Times New Roman" w:hAnsi="Arial" w:cs="Arial"/>
          <w:i/>
          <w:iCs/>
          <w:lang w:eastAsia="de-DE"/>
        </w:rPr>
        <w:br/>
      </w:r>
      <w:hyperlink r:id="rId6" w:history="1">
        <w:r w:rsidR="0060581B" w:rsidRPr="00B96CB1">
          <w:rPr>
            <w:rStyle w:val="Hyperlink"/>
            <w:rFonts w:ascii="Arial" w:eastAsia="Times New Roman" w:hAnsi="Arial" w:cs="Arial"/>
            <w:i/>
            <w:iCs/>
            <w:color w:val="auto"/>
            <w:lang w:eastAsia="de-DE"/>
          </w:rPr>
          <w:t>ajgraumann@t-online.de</w:t>
        </w:r>
      </w:hyperlink>
    </w:p>
    <w:p w14:paraId="74E7DD8C" w14:textId="77777777" w:rsidR="00B96CB1" w:rsidRDefault="00B96CB1" w:rsidP="0060581B">
      <w:pPr>
        <w:jc w:val="both"/>
        <w:rPr>
          <w:rFonts w:ascii="Arial" w:hAnsi="Arial" w:cs="Arial"/>
        </w:rPr>
      </w:pPr>
    </w:p>
    <w:p w14:paraId="54A9E9EE" w14:textId="15802E19" w:rsidR="00B96CB1" w:rsidRDefault="00B96CB1" w:rsidP="0060581B">
      <w:pPr>
        <w:jc w:val="both"/>
        <w:rPr>
          <w:rFonts w:ascii="Arial" w:hAnsi="Arial" w:cs="Arial"/>
        </w:rPr>
      </w:pPr>
    </w:p>
    <w:p w14:paraId="2131F409" w14:textId="77777777" w:rsidR="0011275C" w:rsidRDefault="0011275C" w:rsidP="009D4256">
      <w:pPr>
        <w:jc w:val="both"/>
        <w:rPr>
          <w:rFonts w:ascii="Arial" w:hAnsi="Arial" w:cs="Arial"/>
        </w:rPr>
      </w:pPr>
    </w:p>
    <w:p w14:paraId="6883E3E7" w14:textId="52812437" w:rsidR="008A3637" w:rsidRDefault="005F7740" w:rsidP="009D4256">
      <w:pPr>
        <w:jc w:val="both"/>
        <w:rPr>
          <w:rFonts w:ascii="Arial" w:hAnsi="Arial" w:cs="Arial"/>
        </w:rPr>
      </w:pPr>
      <w:r w:rsidRPr="005F7740">
        <w:rPr>
          <w:rFonts w:ascii="Arial" w:hAnsi="Arial" w:cs="Arial"/>
        </w:rPr>
        <w:t xml:space="preserve">Ich wünsche </w:t>
      </w:r>
      <w:r w:rsidR="0060581B">
        <w:rPr>
          <w:rFonts w:ascii="Arial" w:hAnsi="Arial" w:cs="Arial"/>
        </w:rPr>
        <w:t xml:space="preserve">Ihnen </w:t>
      </w:r>
      <w:r w:rsidR="00EA1F37">
        <w:rPr>
          <w:rFonts w:ascii="Arial" w:hAnsi="Arial" w:cs="Arial"/>
        </w:rPr>
        <w:t xml:space="preserve">und euch </w:t>
      </w:r>
      <w:r w:rsidR="00E27C70">
        <w:rPr>
          <w:rFonts w:ascii="Arial" w:hAnsi="Arial" w:cs="Arial"/>
        </w:rPr>
        <w:t xml:space="preserve">allen </w:t>
      </w:r>
      <w:r w:rsidR="0060581B">
        <w:rPr>
          <w:rFonts w:ascii="Arial" w:hAnsi="Arial" w:cs="Arial"/>
        </w:rPr>
        <w:t>erholsame Herbstferien</w:t>
      </w:r>
      <w:r w:rsidR="00E27C70">
        <w:rPr>
          <w:rFonts w:ascii="Arial" w:hAnsi="Arial" w:cs="Arial"/>
        </w:rPr>
        <w:t xml:space="preserve"> </w:t>
      </w:r>
      <w:r w:rsidRPr="005F7740">
        <w:rPr>
          <w:rFonts w:ascii="Arial" w:hAnsi="Arial" w:cs="Arial"/>
        </w:rPr>
        <w:t>und ve</w:t>
      </w:r>
      <w:r w:rsidR="00751323">
        <w:rPr>
          <w:rFonts w:ascii="Arial" w:hAnsi="Arial" w:cs="Arial"/>
        </w:rPr>
        <w:t>rbleibe mit freundlichen Grüßen</w:t>
      </w:r>
      <w:r w:rsidR="009229D9">
        <w:rPr>
          <w:rFonts w:ascii="Arial" w:hAnsi="Arial" w:cs="Arial"/>
        </w:rPr>
        <w:t>,</w:t>
      </w:r>
    </w:p>
    <w:p w14:paraId="26CB0EC1" w14:textId="752154B9" w:rsidR="00751323" w:rsidRDefault="00000000" w:rsidP="009D4256">
      <w:pPr>
        <w:jc w:val="both"/>
        <w:rPr>
          <w:rFonts w:ascii="Arial" w:hAnsi="Arial" w:cs="Arial"/>
        </w:rPr>
      </w:pPr>
      <w:r>
        <w:rPr>
          <w:rFonts w:ascii="Times New Roman" w:hAnsi="Times New Roman" w:cs="Times New Roman"/>
          <w:noProof/>
          <w:lang w:eastAsia="de-DE"/>
        </w:rPr>
        <w:object w:dxaOrig="1440" w:dyaOrig="1440" w14:anchorId="1ABC3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in Bild, das Text enthält.&#10;&#10;&#10;&#10;&#10;&#10;&#10;&#10;&#10;&#10;&#10;&#10;&#10;&#10;&#10;&#10;&#10;&#10;&#10;&#10;Automatisch generierte Beschreibung" style="position:absolute;left:0;text-align:left;margin-left:0;margin-top:20.2pt;width:115.2pt;height:53.05pt;z-index:-251658752;mso-wrap-edited:f;mso-width-percent:0;mso-height-percent:0;mso-wrap-distance-left:9.05pt;mso-wrap-distance-right:9.05pt;mso-width-percent:0;mso-height-percent:0" wrapcoords="-140 0 -140 21296 21600 21296 21600 0 -140 0" filled="t">
            <v:fill color2="black"/>
            <v:imagedata r:id="rId7" o:title=""/>
            <w10:wrap type="tight"/>
          </v:shape>
          <o:OLEObject Type="Embed" ProgID="Word.Picture.8" ShapeID="_x0000_s1026" DrawAspect="Content" ObjectID="_1727784151" r:id="rId8"/>
        </w:object>
      </w:r>
    </w:p>
    <w:p w14:paraId="5B10587B" w14:textId="77777777" w:rsidR="00DA7111" w:rsidRDefault="00DA7111" w:rsidP="009D4256">
      <w:pPr>
        <w:jc w:val="both"/>
        <w:rPr>
          <w:rFonts w:ascii="Arial" w:hAnsi="Arial" w:cs="Arial"/>
        </w:rPr>
      </w:pPr>
    </w:p>
    <w:p w14:paraId="563F44B4" w14:textId="77777777" w:rsidR="00DA7111" w:rsidRDefault="00DA7111" w:rsidP="009D4256">
      <w:pPr>
        <w:jc w:val="both"/>
        <w:rPr>
          <w:rFonts w:ascii="Arial" w:hAnsi="Arial" w:cs="Arial"/>
        </w:rPr>
      </w:pPr>
    </w:p>
    <w:p w14:paraId="5701C2ED" w14:textId="53F8B12B" w:rsidR="005F7740" w:rsidRPr="005F7740" w:rsidRDefault="00DA7111" w:rsidP="009D4256">
      <w:pPr>
        <w:jc w:val="both"/>
        <w:rPr>
          <w:rFonts w:ascii="Arial" w:hAnsi="Arial" w:cs="Arial"/>
        </w:rPr>
      </w:pPr>
      <w:r>
        <w:rPr>
          <w:rFonts w:ascii="Arial" w:hAnsi="Arial" w:cs="Arial"/>
        </w:rPr>
        <w:t>(</w:t>
      </w:r>
      <w:r w:rsidR="00363A79">
        <w:rPr>
          <w:rFonts w:ascii="Arial" w:hAnsi="Arial" w:cs="Arial"/>
        </w:rPr>
        <w:t>Oliver Methe</w:t>
      </w:r>
      <w:r>
        <w:rPr>
          <w:rFonts w:ascii="Arial" w:hAnsi="Arial" w:cs="Arial"/>
        </w:rPr>
        <w:t xml:space="preserve">, </w:t>
      </w:r>
      <w:r w:rsidR="005F7740" w:rsidRPr="005F7740">
        <w:rPr>
          <w:rFonts w:ascii="Arial" w:hAnsi="Arial" w:cs="Arial"/>
        </w:rPr>
        <w:t>Schulleiter</w:t>
      </w:r>
      <w:r w:rsidR="00363A79">
        <w:rPr>
          <w:rFonts w:ascii="Arial" w:hAnsi="Arial" w:cs="Arial"/>
        </w:rPr>
        <w:t>, m.d.W.d.G.b.)</w:t>
      </w:r>
    </w:p>
    <w:sectPr w:rsidR="005F7740" w:rsidRPr="005F7740" w:rsidSect="005F7740">
      <w:headerReference w:type="even" r:id="rId9"/>
      <w:headerReference w:type="default" r:id="rId10"/>
      <w:footerReference w:type="even" r:id="rId11"/>
      <w:footerReference w:type="default" r:id="rId12"/>
      <w:headerReference w:type="first" r:id="rId13"/>
      <w:footerReference w:type="first" r:id="rId14"/>
      <w:pgSz w:w="11906" w:h="16838"/>
      <w:pgMar w:top="357" w:right="1106" w:bottom="425" w:left="1077" w:header="34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6A59" w14:textId="77777777" w:rsidR="00E45211" w:rsidRDefault="00E45211" w:rsidP="00B530BC">
      <w:pPr>
        <w:spacing w:after="0" w:line="240" w:lineRule="auto"/>
      </w:pPr>
      <w:r>
        <w:separator/>
      </w:r>
    </w:p>
  </w:endnote>
  <w:endnote w:type="continuationSeparator" w:id="0">
    <w:p w14:paraId="5B9F2E8E" w14:textId="77777777" w:rsidR="00E45211" w:rsidRDefault="00E45211" w:rsidP="00B5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0D1C" w14:textId="77777777" w:rsidR="00492C18" w:rsidRDefault="00492C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C63F" w14:textId="77777777" w:rsidR="00492C18" w:rsidRDefault="00492C1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98F" w14:textId="77777777" w:rsidR="00492C18" w:rsidRDefault="00492C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A8F8" w14:textId="77777777" w:rsidR="00E45211" w:rsidRDefault="00E45211" w:rsidP="00B530BC">
      <w:pPr>
        <w:spacing w:after="0" w:line="240" w:lineRule="auto"/>
      </w:pPr>
      <w:r>
        <w:separator/>
      </w:r>
    </w:p>
  </w:footnote>
  <w:footnote w:type="continuationSeparator" w:id="0">
    <w:p w14:paraId="628A6340" w14:textId="77777777" w:rsidR="00E45211" w:rsidRDefault="00E45211" w:rsidP="00B53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942F" w14:textId="77777777" w:rsidR="00492C18" w:rsidRDefault="00492C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C773" w14:textId="77777777" w:rsidR="00B530BC" w:rsidRPr="00492C18" w:rsidRDefault="00B530BC" w:rsidP="00492C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04FE" w14:textId="77777777" w:rsidR="00492C18" w:rsidRDefault="00492C18">
    <w:pPr>
      <w:pStyle w:val="Kopfzeile"/>
    </w:pPr>
    <w:r>
      <w:rPr>
        <w:noProof/>
        <w:lang w:eastAsia="de-DE"/>
      </w:rPr>
      <w:drawing>
        <wp:inline distT="0" distB="0" distL="0" distR="0" wp14:anchorId="00E6EB0E" wp14:editId="35D42831">
          <wp:extent cx="6172200" cy="1416050"/>
          <wp:effectExtent l="0" t="0" r="0" b="0"/>
          <wp:docPr id="1" name="Grafik 1" descr="C:\Users\Sek\Desktop\Unbenannt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Desktop\Unbenannt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416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F3"/>
    <w:rsid w:val="00020FC9"/>
    <w:rsid w:val="00024A56"/>
    <w:rsid w:val="00042B87"/>
    <w:rsid w:val="00055EFC"/>
    <w:rsid w:val="0008378E"/>
    <w:rsid w:val="000B2E00"/>
    <w:rsid w:val="000D1BD5"/>
    <w:rsid w:val="000D69D2"/>
    <w:rsid w:val="000F08F7"/>
    <w:rsid w:val="000F4AF3"/>
    <w:rsid w:val="0011275C"/>
    <w:rsid w:val="00113BFE"/>
    <w:rsid w:val="00164D5F"/>
    <w:rsid w:val="00176982"/>
    <w:rsid w:val="00183922"/>
    <w:rsid w:val="001A5036"/>
    <w:rsid w:val="001C040E"/>
    <w:rsid w:val="001E2E71"/>
    <w:rsid w:val="0022115E"/>
    <w:rsid w:val="00231400"/>
    <w:rsid w:val="00251006"/>
    <w:rsid w:val="00252AD4"/>
    <w:rsid w:val="00256FAC"/>
    <w:rsid w:val="00272F5C"/>
    <w:rsid w:val="002819BE"/>
    <w:rsid w:val="00287AF0"/>
    <w:rsid w:val="002972E2"/>
    <w:rsid w:val="002E539C"/>
    <w:rsid w:val="00310BD9"/>
    <w:rsid w:val="003142B2"/>
    <w:rsid w:val="00363A79"/>
    <w:rsid w:val="00386D99"/>
    <w:rsid w:val="003B1E8E"/>
    <w:rsid w:val="003C0EAE"/>
    <w:rsid w:val="003C11C5"/>
    <w:rsid w:val="003C27FD"/>
    <w:rsid w:val="003D73C6"/>
    <w:rsid w:val="003F03CC"/>
    <w:rsid w:val="003F1BAB"/>
    <w:rsid w:val="00411BBF"/>
    <w:rsid w:val="00427D3F"/>
    <w:rsid w:val="00435B11"/>
    <w:rsid w:val="00472F11"/>
    <w:rsid w:val="004805B2"/>
    <w:rsid w:val="00492C18"/>
    <w:rsid w:val="0049528A"/>
    <w:rsid w:val="004B2826"/>
    <w:rsid w:val="00573C4B"/>
    <w:rsid w:val="005772EC"/>
    <w:rsid w:val="005C331C"/>
    <w:rsid w:val="005C5F24"/>
    <w:rsid w:val="005D130C"/>
    <w:rsid w:val="005D257D"/>
    <w:rsid w:val="005E421A"/>
    <w:rsid w:val="005F7740"/>
    <w:rsid w:val="0060581B"/>
    <w:rsid w:val="006A5493"/>
    <w:rsid w:val="006C1854"/>
    <w:rsid w:val="006C2CAC"/>
    <w:rsid w:val="006C5DED"/>
    <w:rsid w:val="006D3ECB"/>
    <w:rsid w:val="006F0BB6"/>
    <w:rsid w:val="007126D3"/>
    <w:rsid w:val="00735E7B"/>
    <w:rsid w:val="00750226"/>
    <w:rsid w:val="00751323"/>
    <w:rsid w:val="007532C9"/>
    <w:rsid w:val="00753E8E"/>
    <w:rsid w:val="00763050"/>
    <w:rsid w:val="007D46C9"/>
    <w:rsid w:val="007F2721"/>
    <w:rsid w:val="00826C43"/>
    <w:rsid w:val="0083646D"/>
    <w:rsid w:val="00880620"/>
    <w:rsid w:val="008A3637"/>
    <w:rsid w:val="008B49BD"/>
    <w:rsid w:val="008C1E34"/>
    <w:rsid w:val="008C5093"/>
    <w:rsid w:val="0090225A"/>
    <w:rsid w:val="009163A7"/>
    <w:rsid w:val="009229D9"/>
    <w:rsid w:val="00970FCE"/>
    <w:rsid w:val="00977BCB"/>
    <w:rsid w:val="00987513"/>
    <w:rsid w:val="009A2799"/>
    <w:rsid w:val="009D4256"/>
    <w:rsid w:val="00A536DE"/>
    <w:rsid w:val="00A70A55"/>
    <w:rsid w:val="00B17F78"/>
    <w:rsid w:val="00B530BC"/>
    <w:rsid w:val="00B96CB1"/>
    <w:rsid w:val="00BD2148"/>
    <w:rsid w:val="00BF5715"/>
    <w:rsid w:val="00BF7004"/>
    <w:rsid w:val="00C32F57"/>
    <w:rsid w:val="00C40F14"/>
    <w:rsid w:val="00D364BF"/>
    <w:rsid w:val="00DA7111"/>
    <w:rsid w:val="00E0588B"/>
    <w:rsid w:val="00E17561"/>
    <w:rsid w:val="00E27C70"/>
    <w:rsid w:val="00E45211"/>
    <w:rsid w:val="00E97AD0"/>
    <w:rsid w:val="00EA115A"/>
    <w:rsid w:val="00EA1F37"/>
    <w:rsid w:val="00EE080A"/>
    <w:rsid w:val="00F363CF"/>
    <w:rsid w:val="00F53732"/>
    <w:rsid w:val="00F64200"/>
    <w:rsid w:val="00F93D38"/>
    <w:rsid w:val="00FC0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37F52"/>
  <w15:docId w15:val="{78A2795C-4146-1942-B82E-6210C480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4A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4AF3"/>
    <w:rPr>
      <w:rFonts w:ascii="Tahoma" w:hAnsi="Tahoma" w:cs="Tahoma"/>
      <w:sz w:val="16"/>
      <w:szCs w:val="16"/>
    </w:rPr>
  </w:style>
  <w:style w:type="paragraph" w:styleId="Kopfzeile">
    <w:name w:val="header"/>
    <w:basedOn w:val="Standard"/>
    <w:link w:val="KopfzeileZchn"/>
    <w:uiPriority w:val="99"/>
    <w:unhideWhenUsed/>
    <w:rsid w:val="00B530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0BC"/>
  </w:style>
  <w:style w:type="paragraph" w:styleId="Fuzeile">
    <w:name w:val="footer"/>
    <w:basedOn w:val="Standard"/>
    <w:link w:val="FuzeileZchn"/>
    <w:uiPriority w:val="99"/>
    <w:unhideWhenUsed/>
    <w:rsid w:val="00B530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0BC"/>
  </w:style>
  <w:style w:type="paragraph" w:styleId="Textkrper-Zeileneinzug">
    <w:name w:val="Body Text Indent"/>
    <w:basedOn w:val="Standard"/>
    <w:link w:val="Textkrper-ZeileneinzugZchn"/>
    <w:rsid w:val="00B17F78"/>
    <w:pPr>
      <w:spacing w:after="0" w:line="240" w:lineRule="auto"/>
      <w:ind w:left="5664"/>
    </w:pPr>
    <w:rPr>
      <w:rFonts w:ascii="Times New Roman" w:eastAsia="Times New Roman" w:hAnsi="Times New Roman" w:cs="Times New Roman"/>
      <w:b/>
      <w:sz w:val="20"/>
      <w:szCs w:val="20"/>
      <w:lang w:eastAsia="de-DE"/>
    </w:rPr>
  </w:style>
  <w:style w:type="character" w:customStyle="1" w:styleId="Textkrper-ZeileneinzugZchn">
    <w:name w:val="Textkörper-Zeileneinzug Zchn"/>
    <w:basedOn w:val="Absatz-Standardschriftart"/>
    <w:link w:val="Textkrper-Zeileneinzug"/>
    <w:rsid w:val="00B17F78"/>
    <w:rPr>
      <w:rFonts w:ascii="Times New Roman" w:eastAsia="Times New Roman" w:hAnsi="Times New Roman" w:cs="Times New Roman"/>
      <w:b/>
      <w:sz w:val="20"/>
      <w:szCs w:val="20"/>
      <w:lang w:eastAsia="de-DE"/>
    </w:rPr>
  </w:style>
  <w:style w:type="character" w:customStyle="1" w:styleId="apple-converted-space">
    <w:name w:val="apple-converted-space"/>
    <w:basedOn w:val="Absatz-Standardschriftart"/>
    <w:rsid w:val="00B96CB1"/>
  </w:style>
  <w:style w:type="character" w:styleId="Hyperlink">
    <w:name w:val="Hyperlink"/>
    <w:basedOn w:val="Absatz-Standardschriftart"/>
    <w:uiPriority w:val="99"/>
    <w:unhideWhenUsed/>
    <w:rsid w:val="00B96CB1"/>
    <w:rPr>
      <w:color w:val="0000FF"/>
      <w:u w:val="single"/>
    </w:rPr>
  </w:style>
  <w:style w:type="character" w:styleId="NichtaufgelsteErwhnung">
    <w:name w:val="Unresolved Mention"/>
    <w:basedOn w:val="Absatz-Standardschriftart"/>
    <w:uiPriority w:val="99"/>
    <w:semiHidden/>
    <w:unhideWhenUsed/>
    <w:rsid w:val="00605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289">
      <w:bodyDiv w:val="1"/>
      <w:marLeft w:val="0"/>
      <w:marRight w:val="0"/>
      <w:marTop w:val="0"/>
      <w:marBottom w:val="0"/>
      <w:divBdr>
        <w:top w:val="none" w:sz="0" w:space="0" w:color="auto"/>
        <w:left w:val="none" w:sz="0" w:space="0" w:color="auto"/>
        <w:bottom w:val="none" w:sz="0" w:space="0" w:color="auto"/>
        <w:right w:val="none" w:sz="0" w:space="0" w:color="auto"/>
      </w:divBdr>
      <w:divsChild>
        <w:div w:id="2047216330">
          <w:marLeft w:val="0"/>
          <w:marRight w:val="0"/>
          <w:marTop w:val="0"/>
          <w:marBottom w:val="0"/>
          <w:divBdr>
            <w:top w:val="none" w:sz="0" w:space="0" w:color="auto"/>
            <w:left w:val="none" w:sz="0" w:space="0" w:color="auto"/>
            <w:bottom w:val="none" w:sz="0" w:space="0" w:color="auto"/>
            <w:right w:val="none" w:sz="0" w:space="0" w:color="auto"/>
          </w:divBdr>
        </w:div>
        <w:div w:id="1747607973">
          <w:marLeft w:val="0"/>
          <w:marRight w:val="0"/>
          <w:marTop w:val="0"/>
          <w:marBottom w:val="0"/>
          <w:divBdr>
            <w:top w:val="none" w:sz="0" w:space="0" w:color="auto"/>
            <w:left w:val="none" w:sz="0" w:space="0" w:color="auto"/>
            <w:bottom w:val="none" w:sz="0" w:space="0" w:color="auto"/>
            <w:right w:val="none" w:sz="0" w:space="0" w:color="auto"/>
          </w:divBdr>
        </w:div>
        <w:div w:id="380206982">
          <w:marLeft w:val="0"/>
          <w:marRight w:val="0"/>
          <w:marTop w:val="0"/>
          <w:marBottom w:val="0"/>
          <w:divBdr>
            <w:top w:val="none" w:sz="0" w:space="0" w:color="auto"/>
            <w:left w:val="none" w:sz="0" w:space="0" w:color="auto"/>
            <w:bottom w:val="none" w:sz="0" w:space="0" w:color="auto"/>
            <w:right w:val="none" w:sz="0" w:space="0" w:color="auto"/>
          </w:divBdr>
        </w:div>
        <w:div w:id="1671174100">
          <w:marLeft w:val="0"/>
          <w:marRight w:val="0"/>
          <w:marTop w:val="0"/>
          <w:marBottom w:val="0"/>
          <w:divBdr>
            <w:top w:val="none" w:sz="0" w:space="0" w:color="auto"/>
            <w:left w:val="none" w:sz="0" w:space="0" w:color="auto"/>
            <w:bottom w:val="none" w:sz="0" w:space="0" w:color="auto"/>
            <w:right w:val="none" w:sz="0" w:space="0" w:color="auto"/>
          </w:divBdr>
        </w:div>
        <w:div w:id="938177725">
          <w:marLeft w:val="0"/>
          <w:marRight w:val="0"/>
          <w:marTop w:val="0"/>
          <w:marBottom w:val="0"/>
          <w:divBdr>
            <w:top w:val="none" w:sz="0" w:space="0" w:color="auto"/>
            <w:left w:val="none" w:sz="0" w:space="0" w:color="auto"/>
            <w:bottom w:val="none" w:sz="0" w:space="0" w:color="auto"/>
            <w:right w:val="none" w:sz="0" w:space="0" w:color="auto"/>
          </w:divBdr>
        </w:div>
      </w:divsChild>
    </w:div>
    <w:div w:id="7328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jgraumann@t-online.de&#16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Methe, Oliver</cp:lastModifiedBy>
  <cp:revision>10</cp:revision>
  <cp:lastPrinted>2022-10-20T13:15:00Z</cp:lastPrinted>
  <dcterms:created xsi:type="dcterms:W3CDTF">2022-10-13T05:46:00Z</dcterms:created>
  <dcterms:modified xsi:type="dcterms:W3CDTF">2022-10-20T13:16:00Z</dcterms:modified>
</cp:coreProperties>
</file>